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B4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Times New Roman" w:hAnsi="Times New Roman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sz w:val="44"/>
          <w:szCs w:val="44"/>
          <w:lang w:val="en-US" w:eastAsia="zh-CN"/>
        </w:rPr>
        <w:t>北京师范大学弘文书院2026年寒假社会实践选题结项材料</w:t>
      </w:r>
    </w:p>
    <w:tbl>
      <w:tblPr>
        <w:tblStyle w:val="5"/>
        <w:tblpPr w:leftFromText="180" w:rightFromText="180" w:vertAnchor="text" w:horzAnchor="page" w:tblpXSpec="center" w:tblpY="915"/>
        <w:tblOverlap w:val="never"/>
        <w:tblW w:w="14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078"/>
        <w:gridCol w:w="12123"/>
      </w:tblGrid>
      <w:tr w14:paraId="1C0C1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vAlign w:val="center"/>
          </w:tcPr>
          <w:p w14:paraId="2864242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78" w:type="dxa"/>
            <w:vAlign w:val="center"/>
          </w:tcPr>
          <w:p w14:paraId="4ADD415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选题</w:t>
            </w:r>
          </w:p>
        </w:tc>
        <w:tc>
          <w:tcPr>
            <w:tcW w:w="12123" w:type="dxa"/>
            <w:vAlign w:val="center"/>
          </w:tcPr>
          <w:p w14:paraId="459A6FE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提交材料</w:t>
            </w:r>
          </w:p>
        </w:tc>
      </w:tr>
      <w:tr w14:paraId="2B44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854" w:type="dxa"/>
            <w:vAlign w:val="center"/>
          </w:tcPr>
          <w:p w14:paraId="0C1CE30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78" w:type="dxa"/>
            <w:vAlign w:val="center"/>
          </w:tcPr>
          <w:p w14:paraId="59E2464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/>
                <w:bCs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highlight w:val="none"/>
                <w:vertAlign w:val="baseline"/>
              </w:rPr>
              <w:t>探究基础教育现状，坚守教育初心</w:t>
            </w:r>
          </w:p>
        </w:tc>
        <w:tc>
          <w:tcPr>
            <w:tcW w:w="12123" w:type="dxa"/>
            <w:vAlign w:val="center"/>
          </w:tcPr>
          <w:p w14:paraId="09C79E06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（1）实践总结（模板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详见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附件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）；</w:t>
            </w:r>
          </w:p>
          <w:p w14:paraId="665BEF79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（2）实践纪实照片 5-10 张：画面清晰、色彩协调、主题突出，无设计类元素（如表情包、水印等）；单张文件大小 3MB-10MB，格式为 JPG 或 JPEG；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命名为活动名称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（如 “XX 乡镇学校办学条件调研”）；</w:t>
            </w:r>
          </w:p>
          <w:p w14:paraId="68A51BBD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（3）实践记录视频（自愿提交）：时长 3-5 分钟，画面稳定、配音清晰、无杂音，关键内容配字幕，逻辑清晰、重点突出；文件格式为 MP4，大小不超过 500MB；</w:t>
            </w:r>
          </w:p>
          <w:p w14:paraId="7FAFC580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（4）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eastAsia="zh-CN"/>
              </w:rPr>
              <w:t>“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快乐教师”寻访：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团队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需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完成至少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3 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位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身边的“快乐教师”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的有效问卷调研与深度访谈；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完成并上传3位“快乐教师”的“成长档案”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（模板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详见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附件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）；</w:t>
            </w:r>
          </w:p>
          <w:p w14:paraId="0B822920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）调研报告：调研报告需不少于 5000 字（模板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详见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附件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）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eastAsia="zh-CN"/>
              </w:rPr>
              <w:t>；</w:t>
            </w:r>
          </w:p>
          <w:p w14:paraId="6AD3A6F9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 w:cstheme="minorBidi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）</w:t>
            </w:r>
            <w:r>
              <w:rPr>
                <w:rFonts w:hint="eastAsia" w:ascii="Times New Roman" w:hAnsi="Times New Roman" w:eastAsia="仿宋" w:cstheme="minorBidi"/>
                <w:b w:val="0"/>
                <w:bCs w:val="0"/>
                <w:sz w:val="28"/>
                <w:szCs w:val="28"/>
                <w:highlight w:val="none"/>
              </w:rPr>
              <w:t>相关工作附件</w:t>
            </w:r>
            <w:r>
              <w:rPr>
                <w:rFonts w:hint="eastAsia" w:ascii="Times New Roman" w:hAnsi="Times New Roman" w:eastAsia="仿宋" w:cstheme="minorBidi"/>
                <w:b w:val="0"/>
                <w:bCs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theme="minorBidi"/>
                <w:sz w:val="28"/>
                <w:szCs w:val="28"/>
                <w:highlight w:val="none"/>
              </w:rPr>
              <w:t>工作成果包括但不限于政策建议、设计文本等具体实施环节具有指导性、参考性、操作性的成果资料。</w:t>
            </w:r>
          </w:p>
        </w:tc>
      </w:tr>
      <w:tr w14:paraId="6B61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vAlign w:val="center"/>
          </w:tcPr>
          <w:p w14:paraId="0BDEF16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78" w:type="dxa"/>
            <w:vAlign w:val="center"/>
          </w:tcPr>
          <w:p w14:paraId="7EEDF22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学习贯彻党的二十届四中全会精神，贡献教育强国青春力量</w:t>
            </w:r>
            <w:bookmarkStart w:id="0" w:name="_GoBack"/>
            <w:bookmarkEnd w:id="0"/>
          </w:p>
        </w:tc>
        <w:tc>
          <w:tcPr>
            <w:tcW w:w="12123" w:type="dxa"/>
            <w:vAlign w:val="center"/>
          </w:tcPr>
          <w:p w14:paraId="5BFB6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（1）实践总结（模板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详见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附件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）；</w:t>
            </w:r>
          </w:p>
          <w:p w14:paraId="7976A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（2）实践纪实照片 5-10 张：画面清晰、色彩协调、主题突出，无设计类元素（如表情包、水印等）；单张文件大小 3MB-10MB，格式为 JPG 或 JPEG；命名为活动名称（如 “XX 乡镇学校办学条件调研”）；</w:t>
            </w:r>
          </w:p>
          <w:p w14:paraId="720B4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（3）实践记录视频（自愿提交）：时长 3-5 分钟，画面稳定、配音清晰、无杂音，关键内容配字幕，逻辑清晰、重点突出；文件格式为 MP4，大小不超过 500MB；</w:t>
            </w:r>
          </w:p>
          <w:p w14:paraId="17640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（4）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eastAsia="zh-CN"/>
              </w:rPr>
              <w:t>“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快乐教师”寻访：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团队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需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完成至少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3 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位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身边的“快乐教师”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的有效问卷调研与深度访谈；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完成并上传3位“快乐教师”的“成长档案”（模板详见附件9）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；</w:t>
            </w:r>
          </w:p>
          <w:p w14:paraId="40BCD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）“学习贯彻党的二十届四中全会精神，为教育强国贡献师范生力量”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主题宣讲视频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：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需结合习近平总书记给我校“优师计划”师范生的回信精神和“四有”好老师相关要求展开宣讲，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时长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10-30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 xml:space="preserve"> 分钟，画面流畅，文件格式为 MP4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题目需自拟；</w:t>
            </w:r>
          </w:p>
          <w:p w14:paraId="7BF76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（6）</w:t>
            </w:r>
            <w:r>
              <w:rPr>
                <w:rFonts w:hint="eastAsia" w:ascii="Times New Roman" w:hAnsi="Times New Roman" w:eastAsia="仿宋" w:cstheme="minorBidi"/>
                <w:b w:val="0"/>
                <w:bCs w:val="0"/>
                <w:sz w:val="28"/>
                <w:szCs w:val="28"/>
                <w:highlight w:val="none"/>
              </w:rPr>
              <w:t>相关工作附件</w:t>
            </w:r>
            <w:r>
              <w:rPr>
                <w:rFonts w:hint="eastAsia" w:ascii="Times New Roman" w:hAnsi="Times New Roman" w:eastAsia="仿宋" w:cstheme="minorBidi"/>
                <w:b w:val="0"/>
                <w:bCs w:val="0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工作成果包括但不限于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eastAsia="zh-CN"/>
              </w:rPr>
              <w:t>“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身边师生、家长对教育强国建设的期待与愿景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eastAsia="zh-CN"/>
              </w:rPr>
              <w:t>”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的采访记录</w:t>
            </w:r>
            <w:r>
              <w:rPr>
                <w:rFonts w:hint="eastAsia" w:ascii="Times New Roman" w:hAnsi="Times New Roman" w:eastAsia="仿宋" w:cstheme="minorBidi"/>
                <w:sz w:val="28"/>
                <w:szCs w:val="28"/>
                <w:highlight w:val="none"/>
              </w:rPr>
              <w:t>等具体实施环节具有参考性的成果资料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 w14:paraId="756C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4" w:hRule="atLeast"/>
          <w:jc w:val="center"/>
        </w:trPr>
        <w:tc>
          <w:tcPr>
            <w:tcW w:w="854" w:type="dxa"/>
            <w:vAlign w:val="center"/>
          </w:tcPr>
          <w:p w14:paraId="095A0C3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78" w:type="dxa"/>
            <w:vAlign w:val="center"/>
          </w:tcPr>
          <w:p w14:paraId="4874B3D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/>
                <w:bCs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highlight w:val="none"/>
                <w:vertAlign w:val="baseline"/>
              </w:rPr>
              <w:t>智教赋能校园，科技点亮课堂</w:t>
            </w:r>
          </w:p>
        </w:tc>
        <w:tc>
          <w:tcPr>
            <w:tcW w:w="12123" w:type="dxa"/>
            <w:vAlign w:val="center"/>
          </w:tcPr>
          <w:p w14:paraId="3FBE53A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（1）实践总结（模板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详见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附件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）；</w:t>
            </w:r>
          </w:p>
          <w:p w14:paraId="6B55C49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（2）实践纪实照片 5-10 张：画面清晰、色彩协调、主题突出，无设计类元素（如表情包、水印等）；单张文件大小 3MB-10MB，格式为 JPG 或 JPEG；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命名为活动名称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（如 “XX 乡镇学校办学条件调研”）；</w:t>
            </w:r>
          </w:p>
          <w:p w14:paraId="1596C1B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（3）实践记录视频（自愿提交）：时长 3-5 分钟，画面稳定、配音清晰、无背景杂音，核心内容配字幕，逻辑连贯、内容详实；文件格式为 MP4，大小不超过 500MB；</w:t>
            </w:r>
          </w:p>
          <w:p w14:paraId="15CAB80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（4）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eastAsia="zh-CN"/>
              </w:rPr>
              <w:t>“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快乐教师”寻访：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团队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需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完成至少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3 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位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身边的“快乐教师”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的有效问卷调研与深度访谈；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完成并上传3位“快乐教师”的“成长档案”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（模板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详见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附件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）；</w:t>
            </w:r>
          </w:p>
          <w:p w14:paraId="734E8C9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 xml:space="preserve">）调研报告：调研报告需不少于 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000 字（模板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详见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附件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）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eastAsia="zh-CN"/>
              </w:rPr>
              <w:t>；</w:t>
            </w:r>
          </w:p>
          <w:p w14:paraId="38649FB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）“数字赋能课堂”实践方案：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3份，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立足中小学真实教学情境，重点关注数字技术在不增加教师负担、不影响原有教学节奏前提下的实际使用方式。成果可聚焦备课、作业设计、作业批改、教学反思等环节，明确适用学校类型（如乡镇学校、薄弱学校等），说明工具选择、基本操作流程及具体应用示例，并以教师使用意愿与效率提升作为主要效果判断依据。可配套简明使用说明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eastAsia="zh-CN"/>
              </w:rPr>
              <w:t>。</w:t>
            </w:r>
          </w:p>
        </w:tc>
      </w:tr>
      <w:tr w14:paraId="2FD2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0" w:hRule="atLeast"/>
          <w:jc w:val="center"/>
        </w:trPr>
        <w:tc>
          <w:tcPr>
            <w:tcW w:w="854" w:type="dxa"/>
            <w:vAlign w:val="center"/>
          </w:tcPr>
          <w:p w14:paraId="5C589A1A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78" w:type="dxa"/>
            <w:vAlign w:val="center"/>
          </w:tcPr>
          <w:p w14:paraId="5A71E56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探家乡“心育”之路，察师者“育心”之行</w:t>
            </w:r>
          </w:p>
        </w:tc>
        <w:tc>
          <w:tcPr>
            <w:tcW w:w="12123" w:type="dxa"/>
            <w:vAlign w:val="center"/>
          </w:tcPr>
          <w:p w14:paraId="5296E482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（1）实践总结（模板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详见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附件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）；</w:t>
            </w:r>
          </w:p>
          <w:p w14:paraId="398E1AAB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（2）实践纪实照片 5-10 张：画面清晰、色彩协调、主题突出，无设计类元素（如表情包、水印等）；单张文件大小 3MB-10MB，格式为 JPG 或 JPEG；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命名为活动名称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（如 “XX 乡镇学校办学条件调研”）；</w:t>
            </w:r>
          </w:p>
          <w:p w14:paraId="6058F126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（3）实践记录视频（自愿提交）：时长 3-5 分钟，画面稳定、配音清晰、无杂音，关键内容配字幕，逻辑清晰、重点突出；文件格式为 MP4，大小不超过 500MB；</w:t>
            </w:r>
          </w:p>
          <w:p w14:paraId="79BF7197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（4）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eastAsia="zh-CN"/>
              </w:rPr>
              <w:t>“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快乐教师”寻访：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团队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需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完成至少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3 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位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身边的“快乐教师”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的有效问卷调研与深度访谈；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完成并上传3位“快乐教师”的“成长档案”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（模板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详见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附件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）；</w:t>
            </w:r>
          </w:p>
          <w:p w14:paraId="522EFCC2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）调研报告：调研报告需不少于 5000 字（模板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详见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附件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）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eastAsia="zh-CN"/>
              </w:rPr>
              <w:t>；</w:t>
            </w:r>
          </w:p>
          <w:p w14:paraId="743CEF2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）</w:t>
            </w:r>
            <w:r>
              <w:rPr>
                <w:rFonts w:hint="eastAsia" w:ascii="Times New Roman" w:hAnsi="Times New Roman" w:eastAsia="仿宋" w:cstheme="minorBidi"/>
                <w:b w:val="0"/>
                <w:bCs w:val="0"/>
                <w:sz w:val="28"/>
                <w:szCs w:val="28"/>
                <w:highlight w:val="none"/>
              </w:rPr>
              <w:t>相关工作附件</w:t>
            </w:r>
            <w:r>
              <w:rPr>
                <w:rFonts w:hint="eastAsia" w:ascii="Times New Roman" w:hAnsi="Times New Roman" w:eastAsia="仿宋" w:cstheme="minorBidi"/>
                <w:b w:val="0"/>
                <w:bCs w:val="0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theme="minorBidi"/>
                <w:sz w:val="28"/>
                <w:szCs w:val="28"/>
                <w:highlight w:val="none"/>
              </w:rPr>
              <w:t>工作成果包括但不限于政策建议、设计文本等具体实施环节具有指导性、参考性、操作性的成果资料。</w:t>
            </w:r>
          </w:p>
        </w:tc>
      </w:tr>
      <w:tr w14:paraId="7BD2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0" w:hRule="atLeast"/>
          <w:jc w:val="center"/>
        </w:trPr>
        <w:tc>
          <w:tcPr>
            <w:tcW w:w="854" w:type="dxa"/>
            <w:vAlign w:val="center"/>
          </w:tcPr>
          <w:p w14:paraId="6E55708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78" w:type="dxa"/>
            <w:vAlign w:val="center"/>
          </w:tcPr>
          <w:p w14:paraId="3B3FC62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守护“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童心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之光，共绘七彩未来</w:t>
            </w:r>
          </w:p>
          <w:p w14:paraId="39C7422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123" w:type="dxa"/>
            <w:vAlign w:val="center"/>
          </w:tcPr>
          <w:p w14:paraId="6740C2B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（1）实践总结（模板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详见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附件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）；</w:t>
            </w:r>
          </w:p>
          <w:p w14:paraId="16D62FE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（2）实践纪实照片 5-10 张：画面清晰、色彩协调、主题突出，无设计类元素（如表情包、水印等）；单张文件大小 3MB-10MB，格式为 JPG 或 JPEG；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</w:rPr>
              <w:t>命名为活动名称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（如 “XX 乡镇学校办学条件调研”）；</w:t>
            </w:r>
          </w:p>
          <w:p w14:paraId="1211DEA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（3）实践记录视频（自愿提交）：时长 3-5 分钟，画面稳定、配音清晰、无杂音，重点内容配字幕，情感真挚、内容完整；文件格式为 MP4，大小不超过 500MB；</w:t>
            </w:r>
          </w:p>
          <w:p w14:paraId="7E62C03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（4）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eastAsia="zh-CN"/>
              </w:rPr>
              <w:t>“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快乐教师”寻访：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团队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需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完成至少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3 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位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身边的“快乐教师”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的有效问卷调研与深度访谈；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完成并上传3位“快乐教师”的“成长档案”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（模板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详见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附件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）；</w:t>
            </w:r>
          </w:p>
          <w:p w14:paraId="5DF4104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 xml:space="preserve">）调研报告：调研报告需不少于 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000 字（模板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详见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附件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）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eastAsia="zh-CN"/>
              </w:rPr>
              <w:t>；</w:t>
            </w:r>
          </w:p>
          <w:p w14:paraId="47CFA66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（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）优秀教案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及课件：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3份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内容需紧扣“心灵滋养”或“能力拓展”主线（如“儿童心理调适小技巧”“科学小实验趣味课堂”等），逻辑清晰、案例生动、语言通俗；课件设计简洁美观，重点内容配字幕，无无关水印，大小不超过300MB</w:t>
            </w:r>
            <w:r>
              <w:rPr>
                <w:rFonts w:hint="eastAsia" w:ascii="Times New Roman" w:hAnsi="Times New Roman" w:eastAsia="仿宋"/>
                <w:sz w:val="28"/>
                <w:szCs w:val="28"/>
                <w:highlight w:val="none"/>
                <w:vertAlign w:val="baseline"/>
              </w:rPr>
              <w:t>。</w:t>
            </w:r>
          </w:p>
        </w:tc>
      </w:tr>
    </w:tbl>
    <w:p w14:paraId="2544B7EC">
      <w:pPr>
        <w:jc w:val="center"/>
        <w:rPr>
          <w:rFonts w:hint="eastAsia" w:ascii="Times New Roman" w:hAnsi="Times New Roman" w:eastAsia="方正公文小标宋" w:cs="方正公文小标宋"/>
          <w:sz w:val="44"/>
          <w:szCs w:val="44"/>
          <w:lang w:val="en-US" w:eastAsia="zh-CN"/>
        </w:rPr>
      </w:pPr>
    </w:p>
    <w:p w14:paraId="4CCF1FEB">
      <w:pPr>
        <w:rPr>
          <w:rFonts w:hint="eastAsia" w:ascii="Times New Roman" w:hAnsi="Times New Roman"/>
          <w:lang w:val="en-US" w:eastAsia="zh-CN"/>
        </w:rPr>
      </w:pPr>
    </w:p>
    <w:sectPr>
      <w:pgSz w:w="16838" w:h="11906" w:orient="landscape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CCBA449-E04F-4241-B30A-4289BFBA1B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E052DC5-EA9D-4FEF-8E49-C2CC656182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54A1C"/>
    <w:rsid w:val="000F3D15"/>
    <w:rsid w:val="02251150"/>
    <w:rsid w:val="04CD0CFD"/>
    <w:rsid w:val="05856A7C"/>
    <w:rsid w:val="06626E08"/>
    <w:rsid w:val="080373E3"/>
    <w:rsid w:val="0C317612"/>
    <w:rsid w:val="0C9E0F34"/>
    <w:rsid w:val="0E83565A"/>
    <w:rsid w:val="0F7C67B2"/>
    <w:rsid w:val="12E01EE7"/>
    <w:rsid w:val="18953F41"/>
    <w:rsid w:val="1A0F6516"/>
    <w:rsid w:val="1A226249"/>
    <w:rsid w:val="1A8567D8"/>
    <w:rsid w:val="1B3C333B"/>
    <w:rsid w:val="217A2136"/>
    <w:rsid w:val="303025E7"/>
    <w:rsid w:val="334B460B"/>
    <w:rsid w:val="39A107CF"/>
    <w:rsid w:val="3A2335E8"/>
    <w:rsid w:val="3B985F13"/>
    <w:rsid w:val="3BCB0097"/>
    <w:rsid w:val="3E654A1C"/>
    <w:rsid w:val="408B6047"/>
    <w:rsid w:val="43643496"/>
    <w:rsid w:val="4B551D88"/>
    <w:rsid w:val="4D494A12"/>
    <w:rsid w:val="52572EF5"/>
    <w:rsid w:val="535248BD"/>
    <w:rsid w:val="53B316E5"/>
    <w:rsid w:val="59505C28"/>
    <w:rsid w:val="59D52CBC"/>
    <w:rsid w:val="5A0507C0"/>
    <w:rsid w:val="60AC201C"/>
    <w:rsid w:val="62123690"/>
    <w:rsid w:val="670D6F06"/>
    <w:rsid w:val="678B7BAA"/>
    <w:rsid w:val="694110E9"/>
    <w:rsid w:val="69F86DEE"/>
    <w:rsid w:val="6E180C83"/>
    <w:rsid w:val="74AC7D5E"/>
    <w:rsid w:val="74BF3C26"/>
    <w:rsid w:val="75854088"/>
    <w:rsid w:val="76511F8E"/>
    <w:rsid w:val="7F7A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2005</Words>
  <Characters>2150</Characters>
  <Lines>0</Lines>
  <Paragraphs>0</Paragraphs>
  <TotalTime>8</TotalTime>
  <ScaleCrop>false</ScaleCrop>
  <LinksUpToDate>false</LinksUpToDate>
  <CharactersWithSpaces>2230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2024-12-11T10:51:00Z</dcterms:created>
  <dc:creator>Registrants</dc:creator>
  <cp:lastModifiedBy>Registrants</cp:lastModifiedBy>
  <cp:lastPrinted>2024-12-12T09:27:00Z</cp:lastPrinted>
  <dcterms:modified xsi:type="dcterms:W3CDTF">2025-12-26T14:50:48Z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5003364189C74B5DA44980A9876B64FE_13</vt:lpwstr>
  </property>
  <property fmtid="{D5CDD505-2E9C-101B-9397-08002B2CF9AE}" pid="4" name="KSOTemplateDocerSaveRecord">
    <vt:lpwstr>eyJoZGlkIjoiNjhlYzQ3YjFjNjVlMGU5MmJiNmQwMDdmNWY5MjM4YzkiLCJ1c2VySWQiOiIzMTM0NDc5NTEifQ==</vt:lpwstr>
  </property>
</Properties>
</file>