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Hlk53050775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（食品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/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服装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sz w:val="32"/>
          <w:szCs w:val="24"/>
          <w:lang w:val="en-US" w:eastAsia="zh-CN"/>
        </w:rPr>
        <w:t>x</w:t>
      </w:r>
      <w:r>
        <w:rPr>
          <w:rFonts w:hint="eastAsia" w:ascii="仿宋_GB2312" w:hAnsi="仿宋" w:eastAsia="仿宋_GB2312"/>
          <w:sz w:val="32"/>
          <w:szCs w:val="24"/>
        </w:rPr>
        <w:t>年x月x日，为举办xx活动，xx班采购了xx（物品名称）作为活动食品/奖品/道具/表演服装，供活动参与人员使用。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sz w:val="32"/>
          <w:szCs w:val="24"/>
        </w:rPr>
        <w:t>特此说明。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" w:eastAsia="仿宋_GB2312"/>
          <w:sz w:val="32"/>
          <w:szCs w:val="24"/>
          <w:lang w:val="en-US" w:eastAsia="zh-CN"/>
        </w:rPr>
      </w:pPr>
      <w:r>
        <w:rPr>
          <w:rFonts w:hint="eastAsia" w:ascii="仿宋_GB2312" w:hAnsi="仿宋" w:eastAsia="仿宋_GB2312"/>
          <w:sz w:val="32"/>
          <w:szCs w:val="24"/>
          <w:lang w:val="en-US" w:eastAsia="zh-CN"/>
        </w:rPr>
        <w:t>班主任（签字）: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" w:eastAsia="仿宋_GB2312"/>
          <w:sz w:val="32"/>
          <w:szCs w:val="24"/>
          <w:lang w:val="en-US" w:eastAsia="zh-CN"/>
        </w:rPr>
      </w:pPr>
      <w:r>
        <w:rPr>
          <w:rFonts w:hint="eastAsia" w:ascii="仿宋_GB2312" w:hAnsi="仿宋" w:eastAsia="仿宋_GB2312"/>
          <w:sz w:val="32"/>
          <w:szCs w:val="24"/>
          <w:lang w:val="en-US" w:eastAsia="zh-CN"/>
        </w:rPr>
        <w:t xml:space="preserve">弘文书院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" w:eastAsia="仿宋_GB2312"/>
          <w:sz w:val="32"/>
          <w:szCs w:val="24"/>
          <w:lang w:val="en-US" w:eastAsia="zh-CN"/>
        </w:rPr>
      </w:pPr>
      <w:r>
        <w:rPr>
          <w:rFonts w:hint="eastAsia" w:ascii="仿宋_GB2312" w:hAnsi="仿宋" w:eastAsia="仿宋_GB2312"/>
          <w:sz w:val="32"/>
          <w:szCs w:val="24"/>
          <w:lang w:val="en-US" w:eastAsia="zh-CN"/>
        </w:rPr>
        <w:t>x</w:t>
      </w:r>
      <w:r>
        <w:rPr>
          <w:rFonts w:hint="eastAsia" w:ascii="仿宋_GB2312" w:hAnsi="仿宋" w:eastAsia="仿宋_GB2312"/>
          <w:sz w:val="32"/>
          <w:szCs w:val="24"/>
        </w:rPr>
        <w:t>x年x月x日</w:t>
      </w:r>
      <w:r>
        <w:rPr>
          <w:rFonts w:hint="eastAsia" w:ascii="仿宋_GB2312" w:hAnsi="仿宋" w:eastAsia="仿宋_GB2312"/>
          <w:sz w:val="32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宋体" w:hAnsi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宋体" w:hAnsi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2VjYzVhNzNmNzEzMmFjMWZiMmE1ZWJkMjcyODAifQ=="/>
  </w:docVars>
  <w:rsids>
    <w:rsidRoot w:val="00000000"/>
    <w:rsid w:val="0BA97ED3"/>
    <w:rsid w:val="1BD56CE5"/>
    <w:rsid w:val="35433C3E"/>
    <w:rsid w:val="3DFB09DB"/>
    <w:rsid w:val="445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firstLine="880" w:firstLineChars="200"/>
    </w:pPr>
    <w:rPr>
      <w:rFonts w:ascii="仿宋_GB2312" w:hAnsi="仿宋_GB2312" w:eastAsia="仿宋_GB2312"/>
      <w:sz w:val="32"/>
      <w:szCs w:val="22"/>
    </w:rPr>
  </w:style>
  <w:style w:type="paragraph" w:customStyle="1" w:styleId="5">
    <w:name w:val="繁体正文"/>
    <w:basedOn w:val="1"/>
    <w:autoRedefine/>
    <w:qFormat/>
    <w:uiPriority w:val="0"/>
    <w:pPr>
      <w:spacing w:before="120" w:after="120" w:line="400" w:lineRule="exact"/>
      <w:ind w:firstLine="420" w:firstLineChars="200"/>
    </w:pPr>
    <w:rPr>
      <w:rFonts w:hint="default" w:eastAsia="宋体-方正超大字符集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2022-11-10T10:13:00Z</dcterms:created>
  <dc:creator>Administrator</dc:creator>
  <cp:lastModifiedBy>陈思悦</cp:lastModifiedBy>
  <dcterms:modified xsi:type="dcterms:W3CDTF">2024-03-01T16:16:54Z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46AD08A49E1F4C63A676C4CAB405DD9B</vt:lpwstr>
  </property>
</Properties>
</file>