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</w:pPr>
      <w:bookmarkStart w:id="0" w:name="_Toc3405"/>
      <w:bookmarkStart w:id="1" w:name="_Toc28904"/>
      <w:bookmarkStart w:id="2" w:name="_Toc18027"/>
      <w:bookmarkStart w:id="3" w:name="_Toc17000"/>
      <w:bookmarkStart w:id="4" w:name="_Toc10107"/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红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字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为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填写说明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，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请用黑色字填写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填写时请不要更改表格已设定好的字体</w:t>
      </w:r>
      <w:r>
        <w:rPr>
          <w:rFonts w:hint="default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、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字号等格式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，保持表格美观</w:t>
      </w:r>
      <w:r>
        <w:rPr>
          <w:rFonts w:hint="default" w:ascii="仿宋" w:hAnsi="仿宋" w:eastAsia="仿宋"/>
          <w:b/>
          <w:bCs/>
          <w:color w:val="FF0000"/>
          <w:sz w:val="24"/>
          <w:szCs w:val="24"/>
          <w:highlight w:val="yellow"/>
          <w:lang w:val="en-US"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（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填写完毕后请将此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标黄字体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删去后再提交、打印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highlight w:val="yellow"/>
          <w:lang w:val="en-US" w:eastAsia="zh-CN"/>
        </w:rPr>
        <w:t>）</w:t>
      </w:r>
    </w:p>
    <w:bookmarkEnd w:id="0"/>
    <w:bookmarkEnd w:id="1"/>
    <w:bookmarkEnd w:id="2"/>
    <w:bookmarkEnd w:id="3"/>
    <w:bookmarkEnd w:id="4"/>
    <w:tbl>
      <w:tblPr>
        <w:tblStyle w:val="5"/>
        <w:tblpPr w:leftFromText="180" w:rightFromText="180" w:vertAnchor="text" w:horzAnchor="page" w:tblpX="1309" w:tblpY="825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2199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同申请表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见</w:t>
            </w:r>
            <w:r>
              <w:rPr>
                <w:rFonts w:hint="default" w:ascii="仿宋" w:hAnsi="仿宋" w:eastAsia="仿宋" w:cs="仿宋"/>
                <w:bCs/>
                <w:color w:val="FF0000"/>
                <w:sz w:val="28"/>
                <w:szCs w:val="28"/>
                <w:lang w:val="en-US" w:eastAsia="zh-Hans"/>
              </w:rPr>
              <w:t>立项公示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同申请表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活动实际参加人数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服中心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弘文书院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楼栋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例：海华苑3栋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宿舍号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例：A102、B105、C302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同申请表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项目负责人学号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同申请表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同申请表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经费使用总额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  <w:lang w:val="en-US" w:eastAsia="zh-CN"/>
              </w:rPr>
              <w:t>活动实际使用经费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活动总结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（总结活动开展情况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500字以上，仿宋小四，</w:t>
            </w:r>
            <w:bookmarkStart w:id="5" w:name="_GoBack"/>
            <w:bookmarkEnd w:id="5"/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首行缩进2字符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5张活动照片）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研究生班级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党委学生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办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ind w:firstLine="0" w:firstLineChars="0"/>
        <w:jc w:val="center"/>
        <w:textAlignment w:val="auto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Cs w:val="32"/>
        </w:rPr>
        <w:t>北京师范大学珠海校区宿舍文化建设基金活动总结评审表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活动照片：5张，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每张照片需要自定10字以内的标题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，可另附页。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876F915-8492-4B85-BABC-1381B2DA90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57CE4C-EC18-48B7-885D-AE08FF4B5A1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2VjYzVhNzNmNzEzMmFjMWZiMmE1ZWJkMjcyODAifQ=="/>
  </w:docVars>
  <w:rsids>
    <w:rsidRoot w:val="15424527"/>
    <w:rsid w:val="00012685"/>
    <w:rsid w:val="001C166D"/>
    <w:rsid w:val="0032240B"/>
    <w:rsid w:val="00371D90"/>
    <w:rsid w:val="003739F7"/>
    <w:rsid w:val="00406C37"/>
    <w:rsid w:val="004D28F1"/>
    <w:rsid w:val="00526B72"/>
    <w:rsid w:val="005555A6"/>
    <w:rsid w:val="005917E8"/>
    <w:rsid w:val="0068675F"/>
    <w:rsid w:val="00750027"/>
    <w:rsid w:val="008A5187"/>
    <w:rsid w:val="00954DBE"/>
    <w:rsid w:val="009714D7"/>
    <w:rsid w:val="0099041D"/>
    <w:rsid w:val="009A31A4"/>
    <w:rsid w:val="00A35DB7"/>
    <w:rsid w:val="00C077EB"/>
    <w:rsid w:val="00C54D9C"/>
    <w:rsid w:val="00E54F6C"/>
    <w:rsid w:val="00FE54F2"/>
    <w:rsid w:val="0E5B02A3"/>
    <w:rsid w:val="0F7439B4"/>
    <w:rsid w:val="14920E7C"/>
    <w:rsid w:val="15424527"/>
    <w:rsid w:val="1A5822EA"/>
    <w:rsid w:val="1E9272D2"/>
    <w:rsid w:val="2606144E"/>
    <w:rsid w:val="26481339"/>
    <w:rsid w:val="26540841"/>
    <w:rsid w:val="27DA0026"/>
    <w:rsid w:val="2800070E"/>
    <w:rsid w:val="30063DA4"/>
    <w:rsid w:val="38FB6D13"/>
    <w:rsid w:val="3A12375F"/>
    <w:rsid w:val="3BAC2D7C"/>
    <w:rsid w:val="3E5014B7"/>
    <w:rsid w:val="3EAD5600"/>
    <w:rsid w:val="3FDE687C"/>
    <w:rsid w:val="3FE75B9C"/>
    <w:rsid w:val="403279EA"/>
    <w:rsid w:val="445D5460"/>
    <w:rsid w:val="4AD52CE0"/>
    <w:rsid w:val="4B2C4C9A"/>
    <w:rsid w:val="4B8F0CA1"/>
    <w:rsid w:val="4C4D4C3E"/>
    <w:rsid w:val="4CF67DEC"/>
    <w:rsid w:val="4E266EDD"/>
    <w:rsid w:val="4E390CB9"/>
    <w:rsid w:val="5203563D"/>
    <w:rsid w:val="59D800F7"/>
    <w:rsid w:val="5C374C5E"/>
    <w:rsid w:val="5E231AF9"/>
    <w:rsid w:val="650E1D4C"/>
    <w:rsid w:val="6570187C"/>
    <w:rsid w:val="66F45B6F"/>
    <w:rsid w:val="67C369CA"/>
    <w:rsid w:val="6BAA464F"/>
    <w:rsid w:val="6F83704D"/>
    <w:rsid w:val="73D13968"/>
    <w:rsid w:val="75497D82"/>
    <w:rsid w:val="75715CE3"/>
    <w:rsid w:val="76A333E3"/>
    <w:rsid w:val="76CD0D5E"/>
    <w:rsid w:val="78830EAC"/>
    <w:rsid w:val="7A214037"/>
    <w:rsid w:val="7C9B6406"/>
    <w:rsid w:val="7D0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方正仿宋_GB2312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173</Characters>
  <Lines>2</Lines>
  <Paragraphs>1</Paragraphs>
  <TotalTime>0</TotalTime>
  <ScaleCrop>false</ScaleCrop>
  <LinksUpToDate>false</LinksUpToDate>
  <CharactersWithSpaces>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2020-11-18T02:01:00Z</dcterms:created>
  <dc:creator>企鹅</dc:creator>
  <cp:lastModifiedBy>陈思悦</cp:lastModifiedBy>
  <dcterms:modified xsi:type="dcterms:W3CDTF">2023-11-25T06:40:14Z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87638A45195645C7BE98594A592D4E34</vt:lpwstr>
  </property>
</Properties>
</file>